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F" w:rsidRPr="003D12CF" w:rsidRDefault="003D12CF" w:rsidP="003D12C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OREGON RESIDENTS</w:t>
      </w:r>
    </w:p>
    <w:p w:rsidR="003D12CF" w:rsidRPr="004E2BEF" w:rsidRDefault="003D12CF" w:rsidP="003D12CF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01F02" w:rsidRDefault="00101F02"/>
    <w:p w:rsidR="003D12CF" w:rsidRDefault="009759C3" w:rsidP="009759C3">
      <w:pPr>
        <w:spacing w:after="0" w:line="240" w:lineRule="auto"/>
        <w:rPr>
          <w:rFonts w:ascii="Times New Roman" w:hAnsi="Times New Roman" w:cs="Times New Roman"/>
        </w:rPr>
      </w:pPr>
      <w:r w:rsidRPr="009759C3">
        <w:rPr>
          <w:rFonts w:ascii="Times New Roman" w:hAnsi="Times New Roman" w:cs="Times New Roman"/>
        </w:rPr>
        <w:t xml:space="preserve">Department of Consumer and Business Services, </w:t>
      </w:r>
    </w:p>
    <w:p w:rsidR="009759C3" w:rsidRPr="009759C3" w:rsidRDefault="009759C3" w:rsidP="009759C3">
      <w:pPr>
        <w:spacing w:after="0" w:line="240" w:lineRule="auto"/>
        <w:rPr>
          <w:rFonts w:ascii="Times New Roman" w:hAnsi="Times New Roman" w:cs="Times New Roman"/>
        </w:rPr>
      </w:pPr>
      <w:r w:rsidRPr="009759C3">
        <w:rPr>
          <w:rFonts w:ascii="Times New Roman" w:hAnsi="Times New Roman" w:cs="Times New Roman"/>
        </w:rPr>
        <w:t>Division of Financial Regulation</w:t>
      </w:r>
    </w:p>
    <w:p w:rsidR="009759C3" w:rsidRPr="009759C3" w:rsidRDefault="009759C3" w:rsidP="009759C3">
      <w:pPr>
        <w:spacing w:after="0" w:line="240" w:lineRule="auto"/>
        <w:rPr>
          <w:rFonts w:ascii="Times New Roman" w:hAnsi="Times New Roman" w:cs="Times New Roman"/>
        </w:rPr>
      </w:pPr>
      <w:r w:rsidRPr="009759C3">
        <w:rPr>
          <w:rFonts w:ascii="Times New Roman" w:hAnsi="Times New Roman" w:cs="Times New Roman"/>
        </w:rPr>
        <w:t>Address: P.O. Box 14480, Salem, OR 97309-0405</w:t>
      </w:r>
    </w:p>
    <w:p w:rsidR="009759C3" w:rsidRDefault="009759C3" w:rsidP="00975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59C3">
        <w:rPr>
          <w:rFonts w:ascii="Times New Roman" w:hAnsi="Times New Roman" w:cs="Times New Roman"/>
        </w:rPr>
        <w:t xml:space="preserve">Telephone: </w:t>
      </w:r>
      <w:r w:rsidRPr="009759C3">
        <w:rPr>
          <w:rFonts w:ascii="Times New Roman" w:eastAsia="Times New Roman" w:hAnsi="Times New Roman" w:cs="Times New Roman"/>
        </w:rPr>
        <w:t>888-877-4894</w:t>
      </w:r>
    </w:p>
    <w:p w:rsidR="003D12CF" w:rsidRDefault="003D12CF" w:rsidP="00975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6" w:history="1">
        <w:r w:rsidRPr="008618D4">
          <w:rPr>
            <w:rStyle w:val="Hyperlink"/>
            <w:rFonts w:ascii="Times New Roman" w:eastAsia="Times New Roman" w:hAnsi="Times New Roman" w:cs="Times New Roman"/>
          </w:rPr>
          <w:t>https://www.oregon.gov/dcbs/pages/index.aspx</w:t>
        </w:r>
      </w:hyperlink>
    </w:p>
    <w:p w:rsidR="003D12CF" w:rsidRDefault="003D12CF" w:rsidP="009759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12CF" w:rsidRPr="009759C3" w:rsidRDefault="003D12CF" w:rsidP="009759C3">
      <w:pPr>
        <w:spacing w:after="0" w:line="240" w:lineRule="auto"/>
        <w:rPr>
          <w:rFonts w:ascii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83D51"/>
    <w:rsid w:val="00324EB5"/>
    <w:rsid w:val="003730DB"/>
    <w:rsid w:val="003C04CC"/>
    <w:rsid w:val="003D12CF"/>
    <w:rsid w:val="00463D30"/>
    <w:rsid w:val="00512F02"/>
    <w:rsid w:val="00670B5B"/>
    <w:rsid w:val="0087074D"/>
    <w:rsid w:val="00934799"/>
    <w:rsid w:val="009759C3"/>
    <w:rsid w:val="00C71C97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3D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dcbs/pages/index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Firm:54849412v1</cp:keywords>
  <dc:description/>
  <cp:lastModifiedBy>Belinda Dwyer</cp:lastModifiedBy>
  <cp:revision>2</cp:revision>
  <dcterms:created xsi:type="dcterms:W3CDTF">2021-12-17T21:56:00Z</dcterms:created>
  <dcterms:modified xsi:type="dcterms:W3CDTF">2021-12-17T21:56:00Z</dcterms:modified>
</cp:coreProperties>
</file>